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23365" w14:textId="7667A0AE" w:rsidR="00B3548F" w:rsidRDefault="00B3548F" w:rsidP="00323234">
      <w:pPr>
        <w:jc w:val="center"/>
        <w:rPr>
          <w:b/>
          <w:sz w:val="22"/>
          <w:szCs w:val="22"/>
        </w:rPr>
      </w:pPr>
      <w:bookmarkStart w:id="0" w:name="_Hlk14936616"/>
      <w:bookmarkStart w:id="1" w:name="_GoBack"/>
      <w:bookmarkEnd w:id="1"/>
    </w:p>
    <w:p w14:paraId="7DDA6794" w14:textId="77777777" w:rsidR="00B3548F" w:rsidRDefault="00B3548F" w:rsidP="00323234">
      <w:pPr>
        <w:jc w:val="center"/>
        <w:rPr>
          <w:b/>
          <w:sz w:val="22"/>
          <w:szCs w:val="22"/>
        </w:rPr>
      </w:pPr>
    </w:p>
    <w:p w14:paraId="3EC49A51" w14:textId="77777777" w:rsidR="003819B5" w:rsidRPr="003876DD" w:rsidRDefault="003819B5" w:rsidP="00323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THE </w:t>
      </w:r>
      <w:r w:rsidR="00CC6BD1">
        <w:rPr>
          <w:b/>
          <w:sz w:val="22"/>
          <w:szCs w:val="22"/>
        </w:rPr>
        <w:t xml:space="preserve">MUNICIPAL COURT OF THE CITY OF TACOMA </w:t>
      </w:r>
    </w:p>
    <w:p w14:paraId="1760F184" w14:textId="77777777" w:rsidR="003819B5" w:rsidRDefault="003819B5" w:rsidP="00323234">
      <w:pPr>
        <w:rPr>
          <w:b/>
          <w:sz w:val="22"/>
          <w:szCs w:val="22"/>
        </w:rPr>
      </w:pPr>
    </w:p>
    <w:p w14:paraId="7D1E117E" w14:textId="77777777" w:rsidR="00CC6BD1" w:rsidRDefault="00CC6BD1" w:rsidP="00323234">
      <w:pPr>
        <w:rPr>
          <w:b/>
          <w:sz w:val="22"/>
          <w:szCs w:val="22"/>
        </w:rPr>
      </w:pPr>
    </w:p>
    <w:p w14:paraId="059205FD" w14:textId="77777777" w:rsidR="00CC6BD1" w:rsidRPr="003876DD" w:rsidRDefault="00CC6BD1" w:rsidP="0032323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3819B5" w:rsidRPr="003876DD" w14:paraId="366E2677" w14:textId="77777777" w:rsidTr="004C2164">
        <w:trPr>
          <w:cantSplit/>
        </w:trPr>
        <w:tc>
          <w:tcPr>
            <w:tcW w:w="4860" w:type="dxa"/>
          </w:tcPr>
          <w:p w14:paraId="4DFC6E16" w14:textId="77777777" w:rsidR="003819B5" w:rsidRPr="003876DD" w:rsidRDefault="00CC6BD1" w:rsidP="0032323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TACOMA</w:t>
            </w:r>
            <w:r w:rsidR="003819B5" w:rsidRPr="003876DD">
              <w:rPr>
                <w:sz w:val="22"/>
                <w:szCs w:val="22"/>
              </w:rPr>
              <w:t>,</w:t>
            </w:r>
          </w:p>
          <w:p w14:paraId="68181E27" w14:textId="77777777" w:rsidR="003819B5" w:rsidRPr="003876DD" w:rsidRDefault="003819B5" w:rsidP="00323234">
            <w:pPr>
              <w:spacing w:line="240" w:lineRule="exact"/>
              <w:rPr>
                <w:sz w:val="22"/>
                <w:szCs w:val="22"/>
              </w:rPr>
            </w:pPr>
          </w:p>
          <w:p w14:paraId="0049A80C" w14:textId="77777777" w:rsidR="003819B5" w:rsidRPr="003876DD" w:rsidRDefault="003819B5" w:rsidP="00323234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3876DD">
              <w:rPr>
                <w:i/>
                <w:sz w:val="22"/>
                <w:szCs w:val="22"/>
              </w:rPr>
              <w:t>Plaintiff</w:t>
            </w:r>
            <w:r w:rsidRPr="003876DD">
              <w:rPr>
                <w:sz w:val="22"/>
                <w:szCs w:val="22"/>
              </w:rPr>
              <w:t>,</w:t>
            </w:r>
          </w:p>
        </w:tc>
        <w:tc>
          <w:tcPr>
            <w:tcW w:w="4680" w:type="dxa"/>
            <w:vMerge w:val="restart"/>
            <w:tcBorders>
              <w:bottom w:val="nil"/>
            </w:tcBorders>
            <w:vAlign w:val="center"/>
          </w:tcPr>
          <w:p w14:paraId="24C07ABA" w14:textId="77777777" w:rsidR="003819B5" w:rsidRPr="003876DD" w:rsidRDefault="003819B5" w:rsidP="00323234">
            <w:pPr>
              <w:rPr>
                <w:sz w:val="22"/>
                <w:szCs w:val="22"/>
              </w:rPr>
            </w:pPr>
            <w:r w:rsidRPr="003876DD">
              <w:rPr>
                <w:sz w:val="22"/>
                <w:szCs w:val="22"/>
              </w:rPr>
              <w:t xml:space="preserve">Cause No.: </w:t>
            </w:r>
            <w:r w:rsidR="00CC6BD1" w:rsidRPr="00CC6BD1">
              <w:rPr>
                <w:sz w:val="22"/>
                <w:szCs w:val="22"/>
              </w:rPr>
              <w:t>__________________</w:t>
            </w:r>
          </w:p>
          <w:p w14:paraId="0730E50D" w14:textId="77777777" w:rsidR="003819B5" w:rsidRPr="003876DD" w:rsidRDefault="003819B5" w:rsidP="00323234">
            <w:pPr>
              <w:ind w:left="720"/>
              <w:rPr>
                <w:sz w:val="22"/>
                <w:szCs w:val="22"/>
              </w:rPr>
            </w:pPr>
          </w:p>
          <w:p w14:paraId="79CFDD6A" w14:textId="73BE2452" w:rsidR="003819B5" w:rsidRPr="003876DD" w:rsidRDefault="00CC6BD1" w:rsidP="0032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 READINESS ORDER</w:t>
            </w:r>
          </w:p>
        </w:tc>
      </w:tr>
      <w:tr w:rsidR="003819B5" w:rsidRPr="003876DD" w14:paraId="4FD58049" w14:textId="77777777" w:rsidTr="004C2164">
        <w:trPr>
          <w:cantSplit/>
        </w:trPr>
        <w:tc>
          <w:tcPr>
            <w:tcW w:w="4860" w:type="dxa"/>
          </w:tcPr>
          <w:p w14:paraId="3AC67FEB" w14:textId="77777777" w:rsidR="003819B5" w:rsidRPr="003876DD" w:rsidRDefault="003819B5" w:rsidP="00323234">
            <w:pPr>
              <w:spacing w:line="240" w:lineRule="exact"/>
              <w:rPr>
                <w:sz w:val="22"/>
                <w:szCs w:val="22"/>
              </w:rPr>
            </w:pPr>
          </w:p>
          <w:p w14:paraId="6C26284B" w14:textId="77777777" w:rsidR="003819B5" w:rsidRPr="003876DD" w:rsidRDefault="003819B5" w:rsidP="00323234">
            <w:pPr>
              <w:spacing w:line="240" w:lineRule="exact"/>
              <w:jc w:val="center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3876DD">
              <w:rPr>
                <w:rFonts w:ascii="Century Schoolbook" w:hAnsi="Century Schoolbook"/>
                <w:i/>
                <w:sz w:val="22"/>
                <w:szCs w:val="22"/>
              </w:rPr>
              <w:t>v.</w:t>
            </w:r>
          </w:p>
          <w:p w14:paraId="0EE4C1DB" w14:textId="77777777" w:rsidR="003819B5" w:rsidRPr="003876DD" w:rsidRDefault="003819B5" w:rsidP="003232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14:paraId="78EDA4BB" w14:textId="77777777" w:rsidR="003819B5" w:rsidRPr="003876DD" w:rsidRDefault="003819B5" w:rsidP="00323234">
            <w:pPr>
              <w:rPr>
                <w:sz w:val="22"/>
                <w:szCs w:val="22"/>
              </w:rPr>
            </w:pPr>
          </w:p>
        </w:tc>
      </w:tr>
      <w:tr w:rsidR="003819B5" w:rsidRPr="003876DD" w14:paraId="2EF01644" w14:textId="77777777" w:rsidTr="004C2164">
        <w:trPr>
          <w:cantSplit/>
        </w:trPr>
        <w:tc>
          <w:tcPr>
            <w:tcW w:w="4860" w:type="dxa"/>
          </w:tcPr>
          <w:p w14:paraId="4CA74F27" w14:textId="77777777" w:rsidR="003819B5" w:rsidRPr="003876DD" w:rsidRDefault="00CC6BD1" w:rsidP="0032323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</w:t>
            </w:r>
            <w:r w:rsidRPr="00CC6BD1">
              <w:rPr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3819B5" w:rsidRPr="003876DD">
              <w:rPr>
                <w:sz w:val="22"/>
                <w:szCs w:val="22"/>
              </w:rPr>
              <w:t>,</w:t>
            </w:r>
          </w:p>
          <w:p w14:paraId="499474D1" w14:textId="77777777" w:rsidR="003819B5" w:rsidRPr="003876DD" w:rsidRDefault="003819B5" w:rsidP="00323234">
            <w:pPr>
              <w:spacing w:line="240" w:lineRule="exact"/>
              <w:rPr>
                <w:sz w:val="22"/>
                <w:szCs w:val="22"/>
              </w:rPr>
            </w:pPr>
          </w:p>
          <w:p w14:paraId="5F52541C" w14:textId="77777777" w:rsidR="003819B5" w:rsidRPr="003876DD" w:rsidRDefault="003819B5" w:rsidP="00323234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3876DD">
              <w:rPr>
                <w:sz w:val="22"/>
                <w:szCs w:val="22"/>
              </w:rPr>
              <w:t xml:space="preserve"> </w:t>
            </w:r>
            <w:r w:rsidRPr="003876DD">
              <w:rPr>
                <w:i/>
                <w:sz w:val="22"/>
                <w:szCs w:val="22"/>
              </w:rPr>
              <w:t>Defendant</w:t>
            </w:r>
            <w:r w:rsidRPr="003876DD">
              <w:rPr>
                <w:sz w:val="22"/>
                <w:szCs w:val="22"/>
              </w:rPr>
              <w:t>.</w:t>
            </w:r>
          </w:p>
          <w:p w14:paraId="74719C5F" w14:textId="77777777" w:rsidR="003819B5" w:rsidRPr="003876DD" w:rsidRDefault="003819B5" w:rsidP="003232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14:paraId="4588DF6C" w14:textId="77777777" w:rsidR="003819B5" w:rsidRPr="003876DD" w:rsidRDefault="003819B5" w:rsidP="00323234">
            <w:pPr>
              <w:rPr>
                <w:sz w:val="22"/>
                <w:szCs w:val="22"/>
              </w:rPr>
            </w:pPr>
          </w:p>
        </w:tc>
      </w:tr>
    </w:tbl>
    <w:p w14:paraId="4B92F4FC" w14:textId="77777777" w:rsidR="003819B5" w:rsidRPr="003876DD" w:rsidRDefault="003819B5" w:rsidP="00323234">
      <w:pPr>
        <w:rPr>
          <w:sz w:val="22"/>
          <w:szCs w:val="22"/>
        </w:rPr>
      </w:pPr>
    </w:p>
    <w:bookmarkEnd w:id="0"/>
    <w:p w14:paraId="5FCD4FEC" w14:textId="77777777" w:rsidR="003819B5" w:rsidRPr="003876DD" w:rsidRDefault="00CC6BD1" w:rsidP="00323234">
      <w:pPr>
        <w:rPr>
          <w:sz w:val="22"/>
          <w:szCs w:val="22"/>
        </w:rPr>
      </w:pPr>
      <w:r>
        <w:rPr>
          <w:sz w:val="22"/>
          <w:szCs w:val="22"/>
        </w:rPr>
        <w:t>Trial is confirmed for</w:t>
      </w:r>
      <w:r w:rsidR="0018481D">
        <w:rPr>
          <w:sz w:val="22"/>
          <w:szCs w:val="22"/>
        </w:rPr>
        <w:t xml:space="preserve"> </w:t>
      </w:r>
      <w:r w:rsidR="0018481D">
        <w:rPr>
          <w:sz w:val="22"/>
          <w:szCs w:val="22"/>
          <w:u w:val="single"/>
        </w:rPr>
        <w:tab/>
      </w:r>
      <w:r w:rsidR="0018481D">
        <w:rPr>
          <w:sz w:val="22"/>
          <w:szCs w:val="22"/>
          <w:u w:val="single"/>
        </w:rPr>
        <w:tab/>
      </w:r>
      <w:r w:rsidR="0018481D">
        <w:rPr>
          <w:sz w:val="22"/>
          <w:szCs w:val="22"/>
          <w:u w:val="single"/>
        </w:rPr>
        <w:tab/>
      </w:r>
      <w:r>
        <w:rPr>
          <w:sz w:val="22"/>
          <w:szCs w:val="22"/>
        </w:rPr>
        <w:t>, in Department</w:t>
      </w:r>
      <w:r w:rsidR="0018481D">
        <w:rPr>
          <w:sz w:val="22"/>
          <w:szCs w:val="22"/>
        </w:rPr>
        <w:t xml:space="preserve"> </w:t>
      </w:r>
      <w:r w:rsidR="0018481D">
        <w:rPr>
          <w:sz w:val="22"/>
          <w:szCs w:val="22"/>
          <w:u w:val="single"/>
        </w:rPr>
        <w:tab/>
      </w:r>
      <w:r w:rsidR="0018481D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. </w:t>
      </w:r>
    </w:p>
    <w:p w14:paraId="627FEB8C" w14:textId="77777777" w:rsidR="003819B5" w:rsidRPr="003876DD" w:rsidRDefault="003819B5" w:rsidP="00323234">
      <w:pPr>
        <w:pStyle w:val="ListParagraph"/>
        <w:numPr>
          <w:ilvl w:val="0"/>
          <w:numId w:val="33"/>
        </w:numPr>
        <w:contextualSpacing/>
        <w:rPr>
          <w:b/>
          <w:spacing w:val="-3"/>
          <w:sz w:val="22"/>
          <w:szCs w:val="22"/>
        </w:rPr>
      </w:pPr>
      <w:r w:rsidRPr="003876DD">
        <w:rPr>
          <w:b/>
          <w:spacing w:val="-3"/>
          <w:sz w:val="22"/>
          <w:szCs w:val="22"/>
        </w:rPr>
        <w:t xml:space="preserve">DISCOVERY </w:t>
      </w:r>
      <w:r w:rsidRPr="003876DD">
        <w:rPr>
          <w:spacing w:val="-3"/>
          <w:sz w:val="22"/>
          <w:szCs w:val="22"/>
        </w:rPr>
        <w:t>is complete and no motions regarding discovery are pending</w:t>
      </w:r>
      <w:r w:rsidR="00CC6BD1">
        <w:rPr>
          <w:spacing w:val="-3"/>
          <w:sz w:val="22"/>
          <w:szCs w:val="22"/>
        </w:rPr>
        <w:t xml:space="preserve"> </w:t>
      </w:r>
      <w:r w:rsidR="00CC6BD1">
        <w:rPr>
          <w:b/>
          <w:bCs/>
          <w:spacing w:val="-3"/>
          <w:sz w:val="22"/>
          <w:szCs w:val="22"/>
        </w:rPr>
        <w:t>YES / NO</w:t>
      </w:r>
    </w:p>
    <w:p w14:paraId="607C3964" w14:textId="77777777" w:rsidR="003819B5" w:rsidRPr="003876DD" w:rsidRDefault="003819B5" w:rsidP="00323234">
      <w:pPr>
        <w:pStyle w:val="ListParagraph"/>
        <w:rPr>
          <w:b/>
          <w:spacing w:val="-3"/>
          <w:sz w:val="4"/>
          <w:szCs w:val="4"/>
        </w:rPr>
      </w:pPr>
    </w:p>
    <w:p w14:paraId="18B2A1E0" w14:textId="77777777" w:rsidR="00CC6BD1" w:rsidRDefault="00CC6BD1" w:rsidP="00CC6BD1">
      <w:pPr>
        <w:pStyle w:val="ListParagraph"/>
        <w:numPr>
          <w:ilvl w:val="0"/>
          <w:numId w:val="33"/>
        </w:numPr>
        <w:spacing w:line="240" w:lineRule="exact"/>
        <w:contextualSpacing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WITNESS LISTS </w:t>
      </w:r>
    </w:p>
    <w:p w14:paraId="17F8BB1C" w14:textId="77777777" w:rsidR="00CC6BD1" w:rsidRPr="002F3F96" w:rsidRDefault="006A74FE" w:rsidP="00CC6BD1">
      <w:pPr>
        <w:spacing w:line="240" w:lineRule="exact"/>
        <w:ind w:firstLine="720"/>
        <w:contextualSpacing/>
        <w:rPr>
          <w:b/>
          <w:spacing w:val="-3"/>
          <w:sz w:val="22"/>
          <w:szCs w:val="22"/>
        </w:rPr>
      </w:pPr>
      <w:sdt>
        <w:sdtPr>
          <w:rPr>
            <w:bCs/>
            <w:spacing w:val="-3"/>
            <w:sz w:val="22"/>
            <w:szCs w:val="22"/>
          </w:rPr>
          <w:id w:val="98427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D1">
            <w:rPr>
              <w:rFonts w:ascii="MS Gothic" w:eastAsia="MS Gothic" w:hAnsi="MS Gothic" w:hint="eastAsia"/>
              <w:bCs/>
              <w:spacing w:val="-3"/>
              <w:sz w:val="22"/>
              <w:szCs w:val="22"/>
            </w:rPr>
            <w:t>☐</w:t>
          </w:r>
        </w:sdtContent>
      </w:sdt>
      <w:r w:rsidR="00CC6BD1" w:rsidRPr="002F3F96">
        <w:rPr>
          <w:bCs/>
          <w:spacing w:val="-3"/>
          <w:sz w:val="22"/>
          <w:szCs w:val="22"/>
        </w:rPr>
        <w:t xml:space="preserve">The City has provided a complete witness list </w:t>
      </w:r>
    </w:p>
    <w:p w14:paraId="3C2EE582" w14:textId="77777777" w:rsidR="00CC6BD1" w:rsidRPr="002F3F96" w:rsidRDefault="006A74FE" w:rsidP="00CC6BD1">
      <w:pPr>
        <w:spacing w:line="240" w:lineRule="exact"/>
        <w:ind w:firstLine="720"/>
        <w:contextualSpacing/>
        <w:rPr>
          <w:bCs/>
          <w:spacing w:val="-3"/>
          <w:sz w:val="22"/>
          <w:szCs w:val="22"/>
        </w:rPr>
      </w:pPr>
      <w:sdt>
        <w:sdtPr>
          <w:rPr>
            <w:bCs/>
            <w:spacing w:val="-3"/>
            <w:sz w:val="22"/>
            <w:szCs w:val="22"/>
          </w:rPr>
          <w:id w:val="177112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D1">
            <w:rPr>
              <w:rFonts w:ascii="MS Gothic" w:eastAsia="MS Gothic" w:hAnsi="MS Gothic" w:hint="eastAsia"/>
              <w:bCs/>
              <w:spacing w:val="-3"/>
              <w:sz w:val="22"/>
              <w:szCs w:val="22"/>
            </w:rPr>
            <w:t>☐</w:t>
          </w:r>
        </w:sdtContent>
      </w:sdt>
      <w:r w:rsidR="00CC6BD1" w:rsidRPr="002F3F96">
        <w:rPr>
          <w:bCs/>
          <w:spacing w:val="-3"/>
          <w:sz w:val="22"/>
          <w:szCs w:val="22"/>
        </w:rPr>
        <w:t xml:space="preserve">Defense has provided a complete witness list </w:t>
      </w:r>
    </w:p>
    <w:p w14:paraId="6E2778E0" w14:textId="77777777" w:rsidR="00CC6BD1" w:rsidRPr="002C16E5" w:rsidRDefault="006A74FE" w:rsidP="00CC6BD1">
      <w:pPr>
        <w:spacing w:line="240" w:lineRule="exact"/>
        <w:ind w:firstLine="720"/>
        <w:contextualSpacing/>
        <w:rPr>
          <w:b/>
          <w:spacing w:val="-3"/>
          <w:sz w:val="22"/>
          <w:szCs w:val="22"/>
        </w:rPr>
      </w:pPr>
      <w:sdt>
        <w:sdtPr>
          <w:rPr>
            <w:bCs/>
            <w:spacing w:val="-3"/>
            <w:sz w:val="22"/>
            <w:szCs w:val="22"/>
          </w:rPr>
          <w:id w:val="13576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D1" w:rsidRPr="002F3F96">
            <w:rPr>
              <w:rFonts w:ascii="MS Gothic" w:eastAsia="MS Gothic" w:hAnsi="MS Gothic" w:hint="eastAsia"/>
              <w:bCs/>
              <w:spacing w:val="-3"/>
              <w:sz w:val="22"/>
              <w:szCs w:val="22"/>
            </w:rPr>
            <w:t>☐</w:t>
          </w:r>
        </w:sdtContent>
      </w:sdt>
      <w:r w:rsidR="00CC6BD1" w:rsidRPr="002F3F96">
        <w:rPr>
          <w:bCs/>
          <w:spacing w:val="-3"/>
          <w:sz w:val="22"/>
          <w:szCs w:val="22"/>
        </w:rPr>
        <w:t>Defense will not provide a witness list, but reserves the right to call any witness called by the City</w:t>
      </w:r>
    </w:p>
    <w:p w14:paraId="7B55229B" w14:textId="77777777" w:rsidR="00CC6BD1" w:rsidRPr="0018481D" w:rsidRDefault="00CC6BD1" w:rsidP="0018481D">
      <w:pPr>
        <w:pStyle w:val="ListParagraph"/>
        <w:numPr>
          <w:ilvl w:val="0"/>
          <w:numId w:val="33"/>
        </w:numPr>
        <w:spacing w:line="240" w:lineRule="exact"/>
        <w:contextualSpacing/>
        <w:rPr>
          <w:b/>
          <w:spacing w:val="-3"/>
          <w:sz w:val="22"/>
          <w:szCs w:val="22"/>
          <w:u w:val="single"/>
        </w:rPr>
      </w:pPr>
      <w:r w:rsidRPr="003876DD">
        <w:rPr>
          <w:b/>
          <w:spacing w:val="-3"/>
          <w:sz w:val="22"/>
          <w:szCs w:val="22"/>
        </w:rPr>
        <w:t>WITNESSES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At this time witness availability issues are as follows:</w:t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</w:p>
    <w:p w14:paraId="0C1D909E" w14:textId="77777777" w:rsidR="00CC6BD1" w:rsidRPr="003876DD" w:rsidRDefault="00CC6BD1" w:rsidP="00CC6BD1">
      <w:pPr>
        <w:pStyle w:val="ListParagraph"/>
        <w:numPr>
          <w:ilvl w:val="0"/>
          <w:numId w:val="33"/>
        </w:numPr>
        <w:spacing w:line="240" w:lineRule="exact"/>
        <w:contextualSpacing/>
        <w:rPr>
          <w:b/>
          <w:spacing w:val="-3"/>
          <w:sz w:val="22"/>
          <w:szCs w:val="22"/>
        </w:rPr>
      </w:pPr>
      <w:r w:rsidRPr="003876DD">
        <w:rPr>
          <w:b/>
          <w:spacing w:val="-3"/>
          <w:sz w:val="22"/>
          <w:szCs w:val="22"/>
        </w:rPr>
        <w:t xml:space="preserve">AFFIRMATIVE DEFENSES </w:t>
      </w:r>
      <w:r w:rsidRPr="003876DD">
        <w:rPr>
          <w:spacing w:val="-3"/>
          <w:sz w:val="22"/>
          <w:szCs w:val="22"/>
        </w:rPr>
        <w:t>The Defendant has pled the following affirmative defense(s):</w:t>
      </w:r>
      <w:r w:rsidR="0018481D">
        <w:rPr>
          <w:spacing w:val="-3"/>
          <w:sz w:val="22"/>
          <w:szCs w:val="22"/>
        </w:rPr>
        <w:t xml:space="preserve"> </w:t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</w:p>
    <w:p w14:paraId="6541BE0F" w14:textId="51A41DA9" w:rsidR="00CC6BD1" w:rsidRPr="003876DD" w:rsidRDefault="00CC6BD1" w:rsidP="00CC6BD1">
      <w:pPr>
        <w:pStyle w:val="ListParagraph"/>
        <w:numPr>
          <w:ilvl w:val="0"/>
          <w:numId w:val="33"/>
        </w:numPr>
        <w:spacing w:line="240" w:lineRule="exact"/>
        <w:contextualSpacing/>
        <w:rPr>
          <w:b/>
          <w:spacing w:val="-3"/>
          <w:sz w:val="22"/>
          <w:szCs w:val="22"/>
        </w:rPr>
      </w:pPr>
      <w:r w:rsidRPr="003876DD">
        <w:rPr>
          <w:b/>
          <w:spacing w:val="-3"/>
          <w:sz w:val="22"/>
          <w:szCs w:val="22"/>
        </w:rPr>
        <w:t>MOTIONS</w:t>
      </w:r>
      <w:r w:rsidR="00B60C5C">
        <w:rPr>
          <w:b/>
          <w:spacing w:val="-3"/>
          <w:sz w:val="22"/>
          <w:szCs w:val="22"/>
        </w:rPr>
        <w:tab/>
      </w:r>
      <w:r w:rsidR="00B60C5C">
        <w:rPr>
          <w:spacing w:val="-3"/>
          <w:sz w:val="22"/>
          <w:szCs w:val="22"/>
        </w:rPr>
        <w:t xml:space="preserve">Date to be argued: </w:t>
      </w:r>
      <w:r w:rsidR="00B60C5C">
        <w:rPr>
          <w:spacing w:val="-3"/>
          <w:sz w:val="22"/>
          <w:szCs w:val="22"/>
          <w:u w:val="single"/>
        </w:rPr>
        <w:tab/>
      </w:r>
      <w:r w:rsidR="00B60C5C">
        <w:rPr>
          <w:spacing w:val="-3"/>
          <w:sz w:val="22"/>
          <w:szCs w:val="22"/>
          <w:u w:val="single"/>
        </w:rPr>
        <w:tab/>
      </w:r>
    </w:p>
    <w:p w14:paraId="26253C4A" w14:textId="5419C2DC" w:rsidR="00CC6BD1" w:rsidRPr="002F3F96" w:rsidRDefault="00CC6BD1" w:rsidP="00CC6BD1">
      <w:pPr>
        <w:pStyle w:val="ListParagraph"/>
        <w:numPr>
          <w:ilvl w:val="1"/>
          <w:numId w:val="33"/>
        </w:numPr>
        <w:spacing w:line="240" w:lineRule="exact"/>
        <w:contextualSpacing/>
        <w:rPr>
          <w:b/>
          <w:spacing w:val="-3"/>
          <w:sz w:val="22"/>
          <w:szCs w:val="22"/>
        </w:rPr>
      </w:pPr>
      <w:r w:rsidRPr="003876DD">
        <w:rPr>
          <w:spacing w:val="-3"/>
          <w:sz w:val="22"/>
          <w:szCs w:val="22"/>
        </w:rPr>
        <w:t>Motions in Limine</w:t>
      </w:r>
      <w:r w:rsidR="0018481D">
        <w:rPr>
          <w:spacing w:val="-3"/>
          <w:sz w:val="22"/>
          <w:szCs w:val="22"/>
        </w:rPr>
        <w:t>,</w:t>
      </w:r>
      <w:r w:rsidRPr="003876DD">
        <w:rPr>
          <w:spacing w:val="-3"/>
          <w:sz w:val="22"/>
          <w:szCs w:val="22"/>
        </w:rPr>
        <w:t xml:space="preserve"> </w:t>
      </w:r>
      <w:r w:rsidR="0018481D">
        <w:rPr>
          <w:spacing w:val="-3"/>
          <w:sz w:val="22"/>
          <w:szCs w:val="22"/>
        </w:rPr>
        <w:t xml:space="preserve">date to be filed: </w:t>
      </w:r>
      <w:r w:rsidR="0018481D">
        <w:rPr>
          <w:spacing w:val="-3"/>
          <w:sz w:val="22"/>
          <w:szCs w:val="22"/>
          <w:u w:val="single"/>
        </w:rPr>
        <w:tab/>
      </w:r>
      <w:r w:rsidR="0018481D">
        <w:rPr>
          <w:spacing w:val="-3"/>
          <w:sz w:val="22"/>
          <w:szCs w:val="22"/>
          <w:u w:val="single"/>
        </w:rPr>
        <w:tab/>
      </w:r>
    </w:p>
    <w:p w14:paraId="7D869981" w14:textId="77777777" w:rsidR="00CC6BD1" w:rsidRDefault="006A74FE" w:rsidP="00CC6BD1">
      <w:pPr>
        <w:spacing w:line="240" w:lineRule="exact"/>
        <w:ind w:left="2160"/>
        <w:contextualSpacing/>
        <w:rPr>
          <w:bCs/>
          <w:spacing w:val="-3"/>
          <w:sz w:val="22"/>
          <w:szCs w:val="22"/>
        </w:rPr>
      </w:pPr>
      <w:sdt>
        <w:sdtPr>
          <w:rPr>
            <w:bCs/>
            <w:spacing w:val="-3"/>
            <w:sz w:val="22"/>
            <w:szCs w:val="22"/>
          </w:rPr>
          <w:id w:val="-195454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D1">
            <w:rPr>
              <w:rFonts w:ascii="MS Gothic" w:eastAsia="MS Gothic" w:hAnsi="MS Gothic" w:hint="eastAsia"/>
              <w:bCs/>
              <w:spacing w:val="-3"/>
              <w:sz w:val="22"/>
              <w:szCs w:val="22"/>
            </w:rPr>
            <w:t>☐</w:t>
          </w:r>
        </w:sdtContent>
      </w:sdt>
      <w:r w:rsidR="00CC6BD1">
        <w:rPr>
          <w:bCs/>
          <w:spacing w:val="-3"/>
          <w:sz w:val="22"/>
          <w:szCs w:val="22"/>
        </w:rPr>
        <w:t>City</w:t>
      </w:r>
      <w:r w:rsidR="0018481D">
        <w:rPr>
          <w:bCs/>
          <w:spacing w:val="-3"/>
          <w:sz w:val="22"/>
          <w:szCs w:val="22"/>
        </w:rPr>
        <w:t xml:space="preserve"> </w:t>
      </w:r>
      <w:bookmarkStart w:id="2" w:name="_Hlk64891040"/>
      <w:r w:rsidR="0018481D">
        <w:rPr>
          <w:bCs/>
          <w:spacing w:val="-3"/>
          <w:sz w:val="22"/>
          <w:szCs w:val="22"/>
        </w:rPr>
        <w:t>intends to file Motions in Limine</w:t>
      </w:r>
      <w:r w:rsidR="00CC6BD1">
        <w:rPr>
          <w:bCs/>
          <w:spacing w:val="-3"/>
          <w:sz w:val="22"/>
          <w:szCs w:val="22"/>
        </w:rPr>
        <w:t xml:space="preserve"> </w:t>
      </w:r>
      <w:bookmarkEnd w:id="2"/>
    </w:p>
    <w:p w14:paraId="2FBBD3AA" w14:textId="77777777" w:rsidR="00CC6BD1" w:rsidRPr="005C35DB" w:rsidRDefault="006A74FE" w:rsidP="00CC6BD1">
      <w:pPr>
        <w:spacing w:line="240" w:lineRule="exact"/>
        <w:ind w:left="2160"/>
        <w:contextualSpacing/>
        <w:rPr>
          <w:bCs/>
          <w:spacing w:val="-3"/>
          <w:sz w:val="22"/>
          <w:szCs w:val="22"/>
        </w:rPr>
      </w:pPr>
      <w:sdt>
        <w:sdtPr>
          <w:rPr>
            <w:bCs/>
            <w:spacing w:val="-3"/>
            <w:sz w:val="22"/>
            <w:szCs w:val="22"/>
          </w:rPr>
          <w:id w:val="9919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D1">
            <w:rPr>
              <w:rFonts w:ascii="MS Gothic" w:eastAsia="MS Gothic" w:hAnsi="MS Gothic" w:hint="eastAsia"/>
              <w:bCs/>
              <w:spacing w:val="-3"/>
              <w:sz w:val="22"/>
              <w:szCs w:val="22"/>
            </w:rPr>
            <w:t>☐</w:t>
          </w:r>
        </w:sdtContent>
      </w:sdt>
      <w:r w:rsidR="00CC6BD1">
        <w:rPr>
          <w:bCs/>
          <w:spacing w:val="-3"/>
          <w:sz w:val="22"/>
          <w:szCs w:val="22"/>
        </w:rPr>
        <w:t xml:space="preserve">Defense </w:t>
      </w:r>
      <w:r w:rsidR="0018481D" w:rsidRPr="0018481D">
        <w:rPr>
          <w:bCs/>
          <w:spacing w:val="-3"/>
          <w:sz w:val="22"/>
          <w:szCs w:val="22"/>
        </w:rPr>
        <w:t xml:space="preserve">intends to file </w:t>
      </w:r>
      <w:r w:rsidR="0018481D">
        <w:rPr>
          <w:bCs/>
          <w:spacing w:val="-3"/>
          <w:sz w:val="22"/>
          <w:szCs w:val="22"/>
        </w:rPr>
        <w:t>M</w:t>
      </w:r>
      <w:r w:rsidR="0018481D" w:rsidRPr="0018481D">
        <w:rPr>
          <w:bCs/>
          <w:spacing w:val="-3"/>
          <w:sz w:val="22"/>
          <w:szCs w:val="22"/>
        </w:rPr>
        <w:t>otion</w:t>
      </w:r>
      <w:r w:rsidR="0018481D">
        <w:rPr>
          <w:bCs/>
          <w:spacing w:val="-3"/>
          <w:sz w:val="22"/>
          <w:szCs w:val="22"/>
        </w:rPr>
        <w:t>s</w:t>
      </w:r>
      <w:r w:rsidR="0018481D" w:rsidRPr="0018481D">
        <w:rPr>
          <w:bCs/>
          <w:spacing w:val="-3"/>
          <w:sz w:val="22"/>
          <w:szCs w:val="22"/>
        </w:rPr>
        <w:t xml:space="preserve"> in </w:t>
      </w:r>
      <w:r w:rsidR="0018481D">
        <w:rPr>
          <w:bCs/>
          <w:spacing w:val="-3"/>
          <w:sz w:val="22"/>
          <w:szCs w:val="22"/>
        </w:rPr>
        <w:t>L</w:t>
      </w:r>
      <w:r w:rsidR="0018481D" w:rsidRPr="0018481D">
        <w:rPr>
          <w:bCs/>
          <w:spacing w:val="-3"/>
          <w:sz w:val="22"/>
          <w:szCs w:val="22"/>
        </w:rPr>
        <w:t>imine</w:t>
      </w:r>
    </w:p>
    <w:p w14:paraId="53B3E684" w14:textId="77777777" w:rsidR="0018481D" w:rsidRPr="002F3F96" w:rsidRDefault="0018481D" w:rsidP="0018481D">
      <w:pPr>
        <w:pStyle w:val="ListParagraph"/>
        <w:numPr>
          <w:ilvl w:val="1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Suppression</w:t>
      </w:r>
      <w:r w:rsidRPr="003876DD">
        <w:rPr>
          <w:spacing w:val="-3"/>
          <w:sz w:val="22"/>
          <w:szCs w:val="22"/>
        </w:rPr>
        <w:t xml:space="preserve"> of Defendant’s Statements, CrRLJ 3.5:</w:t>
      </w:r>
      <w:r>
        <w:rPr>
          <w:spacing w:val="-3"/>
          <w:sz w:val="22"/>
          <w:szCs w:val="22"/>
        </w:rPr>
        <w:t xml:space="preserve"> </w:t>
      </w:r>
      <w:bookmarkStart w:id="3" w:name="_Hlk64891224"/>
      <w:r>
        <w:rPr>
          <w:b/>
          <w:bCs/>
          <w:spacing w:val="-3"/>
          <w:sz w:val="22"/>
          <w:szCs w:val="22"/>
        </w:rPr>
        <w:t>YES / NO</w:t>
      </w:r>
      <w:bookmarkEnd w:id="3"/>
      <w:r w:rsidR="007B4A9F">
        <w:rPr>
          <w:spacing w:val="-3"/>
          <w:sz w:val="22"/>
          <w:szCs w:val="22"/>
        </w:rPr>
        <w:t>, file by:</w:t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</w:p>
    <w:p w14:paraId="379F33EA" w14:textId="77777777" w:rsidR="0018481D" w:rsidRPr="003876DD" w:rsidRDefault="0018481D" w:rsidP="0018481D">
      <w:pPr>
        <w:pStyle w:val="ListParagraph"/>
        <w:numPr>
          <w:ilvl w:val="1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Suppression of Evidence, CrRLJ 3.6:</w:t>
      </w:r>
      <w:bookmarkStart w:id="4" w:name="_Hlk63087978"/>
      <w:r>
        <w:rPr>
          <w:spacing w:val="-3"/>
          <w:sz w:val="22"/>
          <w:szCs w:val="22"/>
        </w:rPr>
        <w:t xml:space="preserve"> </w:t>
      </w:r>
      <w:bookmarkEnd w:id="4"/>
      <w:r>
        <w:rPr>
          <w:b/>
          <w:bCs/>
          <w:spacing w:val="-3"/>
          <w:sz w:val="22"/>
          <w:szCs w:val="22"/>
        </w:rPr>
        <w:t>YES / NO</w:t>
      </w:r>
      <w:r w:rsidR="007B4A9F" w:rsidRPr="007B4A9F">
        <w:rPr>
          <w:spacing w:val="-3"/>
          <w:sz w:val="22"/>
          <w:szCs w:val="22"/>
        </w:rPr>
        <w:t>, file by:</w:t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</w:p>
    <w:p w14:paraId="7197694D" w14:textId="77777777" w:rsidR="0018481D" w:rsidRPr="003876DD" w:rsidRDefault="0018481D" w:rsidP="0018481D">
      <w:pPr>
        <w:pStyle w:val="ListParagraph"/>
        <w:numPr>
          <w:ilvl w:val="1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 w:rsidRPr="003876DD">
        <w:rPr>
          <w:spacing w:val="-3"/>
          <w:sz w:val="22"/>
          <w:szCs w:val="22"/>
        </w:rPr>
        <w:t>Other Suppression Motions:</w:t>
      </w:r>
      <w:r w:rsidR="007B4A9F">
        <w:rPr>
          <w:spacing w:val="-3"/>
          <w:sz w:val="22"/>
          <w:szCs w:val="22"/>
        </w:rPr>
        <w:t xml:space="preserve"> </w:t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</w:p>
    <w:p w14:paraId="58AFB23F" w14:textId="77777777" w:rsidR="0018481D" w:rsidRPr="002C16E5" w:rsidRDefault="0018481D" w:rsidP="0018481D">
      <w:pPr>
        <w:pStyle w:val="ListParagraph"/>
        <w:numPr>
          <w:ilvl w:val="1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 w:rsidRPr="003876DD">
        <w:rPr>
          <w:spacing w:val="-3"/>
          <w:sz w:val="22"/>
          <w:szCs w:val="22"/>
        </w:rPr>
        <w:t>Other:</w:t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  <w:r w:rsidR="007B4A9F">
        <w:rPr>
          <w:spacing w:val="-3"/>
          <w:sz w:val="22"/>
          <w:szCs w:val="22"/>
          <w:u w:val="single"/>
        </w:rPr>
        <w:tab/>
      </w:r>
    </w:p>
    <w:p w14:paraId="6755FDB7" w14:textId="77777777" w:rsidR="0018481D" w:rsidRPr="002C16E5" w:rsidRDefault="007B4A9F" w:rsidP="0018481D">
      <w:pPr>
        <w:pStyle w:val="ListParagraph"/>
        <w:numPr>
          <w:ilvl w:val="0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BRIEFING SCHEDULE:</w:t>
      </w:r>
      <w:r w:rsidR="007761F4" w:rsidRPr="007761F4">
        <w:t xml:space="preserve"> </w:t>
      </w:r>
      <w:r w:rsidR="007761F4">
        <w:t>Briefs to be filed and served 14 days prior to motions. Responses are due 7 days prior with bench copies</w:t>
      </w:r>
      <w:r>
        <w:rPr>
          <w:b/>
          <w:spacing w:val="-3"/>
          <w:sz w:val="22"/>
          <w:szCs w:val="22"/>
        </w:rPr>
        <w:t xml:space="preserve"> </w:t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>
        <w:rPr>
          <w:bCs/>
          <w:spacing w:val="-3"/>
          <w:sz w:val="22"/>
          <w:szCs w:val="22"/>
          <w:u w:val="single"/>
        </w:rPr>
        <w:tab/>
      </w:r>
      <w:r w:rsidR="007761F4">
        <w:rPr>
          <w:bCs/>
          <w:spacing w:val="-3"/>
          <w:sz w:val="22"/>
          <w:szCs w:val="22"/>
          <w:u w:val="single"/>
        </w:rPr>
        <w:tab/>
      </w:r>
    </w:p>
    <w:p w14:paraId="68F345B9" w14:textId="77777777" w:rsidR="0018481D" w:rsidRPr="003876DD" w:rsidRDefault="0018481D" w:rsidP="0018481D">
      <w:pPr>
        <w:pStyle w:val="ListParagraph"/>
        <w:numPr>
          <w:ilvl w:val="0"/>
          <w:numId w:val="33"/>
        </w:numPr>
        <w:spacing w:line="240" w:lineRule="exact"/>
        <w:contextualSpacing/>
        <w:rPr>
          <w:spacing w:val="-3"/>
          <w:sz w:val="22"/>
          <w:szCs w:val="22"/>
        </w:rPr>
      </w:pPr>
      <w:r w:rsidRPr="003876DD">
        <w:rPr>
          <w:b/>
          <w:spacing w:val="-3"/>
          <w:sz w:val="22"/>
          <w:szCs w:val="22"/>
        </w:rPr>
        <w:t>SPECIAL EQUIPMENT O</w:t>
      </w:r>
      <w:r>
        <w:rPr>
          <w:b/>
          <w:spacing w:val="-3"/>
          <w:sz w:val="22"/>
          <w:szCs w:val="22"/>
        </w:rPr>
        <w:t>R</w:t>
      </w:r>
      <w:r w:rsidRPr="003876DD">
        <w:rPr>
          <w:b/>
          <w:spacing w:val="-3"/>
          <w:sz w:val="22"/>
          <w:szCs w:val="22"/>
        </w:rPr>
        <w:t xml:space="preserve"> ADA ACCOMODATIONS</w:t>
      </w:r>
      <w:r w:rsidRPr="003876DD">
        <w:rPr>
          <w:spacing w:val="-3"/>
          <w:sz w:val="22"/>
          <w:szCs w:val="22"/>
        </w:rPr>
        <w:t xml:space="preserve"> are requested by the </w:t>
      </w:r>
      <w:r>
        <w:rPr>
          <w:b/>
          <w:spacing w:val="-3"/>
          <w:sz w:val="22"/>
          <w:szCs w:val="22"/>
        </w:rPr>
        <w:t>City</w:t>
      </w:r>
      <w:r w:rsidRPr="003876DD">
        <w:rPr>
          <w:b/>
          <w:spacing w:val="-3"/>
          <w:sz w:val="22"/>
          <w:szCs w:val="22"/>
        </w:rPr>
        <w:t xml:space="preserve">:  </w:t>
      </w:r>
      <w:r w:rsidR="007B4A9F">
        <w:rPr>
          <w:b/>
          <w:spacing w:val="-3"/>
          <w:sz w:val="22"/>
          <w:szCs w:val="22"/>
        </w:rPr>
        <w:t>YES / NO</w:t>
      </w:r>
      <w:r w:rsidRPr="003876DD">
        <w:rPr>
          <w:b/>
          <w:spacing w:val="-3"/>
          <w:sz w:val="22"/>
          <w:szCs w:val="22"/>
        </w:rPr>
        <w:t xml:space="preserve">    Defendant:   </w:t>
      </w:r>
      <w:r w:rsidR="007B4A9F">
        <w:rPr>
          <w:b/>
          <w:spacing w:val="-3"/>
          <w:sz w:val="22"/>
          <w:szCs w:val="22"/>
        </w:rPr>
        <w:t>YES /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055"/>
        <w:gridCol w:w="75"/>
      </w:tblGrid>
      <w:tr w:rsidR="003819B5" w:rsidRPr="003876DD" w14:paraId="390D1E68" w14:textId="77777777" w:rsidTr="003819B5">
        <w:tc>
          <w:tcPr>
            <w:tcW w:w="4230" w:type="dxa"/>
          </w:tcPr>
          <w:p w14:paraId="57C6A7CB" w14:textId="77777777" w:rsidR="00323234" w:rsidRDefault="00323234" w:rsidP="00323234">
            <w:pPr>
              <w:rPr>
                <w:spacing w:val="-3"/>
                <w:sz w:val="22"/>
                <w:szCs w:val="22"/>
              </w:rPr>
            </w:pPr>
          </w:p>
          <w:p w14:paraId="7B1FEB90" w14:textId="77777777" w:rsidR="007B4A9F" w:rsidRDefault="007B4A9F" w:rsidP="00323234">
            <w:pPr>
              <w:rPr>
                <w:spacing w:val="-3"/>
                <w:sz w:val="22"/>
                <w:szCs w:val="22"/>
              </w:rPr>
            </w:pPr>
          </w:p>
          <w:p w14:paraId="129CE4D5" w14:textId="77777777" w:rsidR="003819B5" w:rsidRPr="007B4A9F" w:rsidRDefault="003819B5" w:rsidP="00323234">
            <w:pPr>
              <w:rPr>
                <w:spacing w:val="-3"/>
                <w:sz w:val="22"/>
                <w:szCs w:val="22"/>
                <w:u w:val="single"/>
              </w:rPr>
            </w:pPr>
            <w:r w:rsidRPr="003876DD">
              <w:rPr>
                <w:spacing w:val="-3"/>
                <w:sz w:val="22"/>
                <w:szCs w:val="22"/>
              </w:rPr>
              <w:t xml:space="preserve">DATE: </w:t>
            </w:r>
            <w:r w:rsidR="007B4A9F">
              <w:rPr>
                <w:spacing w:val="-3"/>
                <w:sz w:val="22"/>
                <w:szCs w:val="22"/>
              </w:rPr>
              <w:t>_____________________</w:t>
            </w:r>
          </w:p>
        </w:tc>
        <w:tc>
          <w:tcPr>
            <w:tcW w:w="5130" w:type="dxa"/>
            <w:gridSpan w:val="2"/>
          </w:tcPr>
          <w:p w14:paraId="28037A0D" w14:textId="77777777" w:rsidR="003819B5" w:rsidRDefault="003819B5" w:rsidP="00323234">
            <w:pPr>
              <w:rPr>
                <w:spacing w:val="-3"/>
                <w:sz w:val="22"/>
                <w:szCs w:val="22"/>
              </w:rPr>
            </w:pPr>
          </w:p>
          <w:p w14:paraId="286E00D1" w14:textId="77777777" w:rsidR="00323234" w:rsidRPr="003876DD" w:rsidRDefault="00323234" w:rsidP="00323234">
            <w:pPr>
              <w:rPr>
                <w:spacing w:val="-3"/>
                <w:sz w:val="22"/>
                <w:szCs w:val="22"/>
              </w:rPr>
            </w:pPr>
          </w:p>
          <w:p w14:paraId="1F221F54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  <w:r w:rsidRPr="003876DD">
              <w:rPr>
                <w:spacing w:val="-3"/>
                <w:sz w:val="22"/>
                <w:szCs w:val="22"/>
              </w:rPr>
              <w:t>________________</w:t>
            </w:r>
            <w:r>
              <w:rPr>
                <w:spacing w:val="-3"/>
                <w:sz w:val="22"/>
                <w:szCs w:val="22"/>
              </w:rPr>
              <w:t>______</w:t>
            </w:r>
            <w:r w:rsidRPr="003876DD">
              <w:rPr>
                <w:spacing w:val="-3"/>
                <w:sz w:val="22"/>
                <w:szCs w:val="22"/>
              </w:rPr>
              <w:t>______________________</w:t>
            </w:r>
          </w:p>
          <w:p w14:paraId="7B18A557" w14:textId="77777777" w:rsidR="007B4A9F" w:rsidRDefault="007B4A9F" w:rsidP="007B4A9F">
            <w:pPr>
              <w:rPr>
                <w:i/>
                <w:iCs/>
                <w:spacing w:val="-3"/>
                <w:sz w:val="22"/>
                <w:szCs w:val="22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Municipal Court Judge Pro Tempore</w:t>
            </w:r>
          </w:p>
          <w:p w14:paraId="7B8BF3E9" w14:textId="77777777" w:rsidR="007B4A9F" w:rsidRPr="007B4A9F" w:rsidRDefault="007B4A9F" w:rsidP="007B4A9F">
            <w:pPr>
              <w:rPr>
                <w:i/>
                <w:iCs/>
                <w:spacing w:val="-3"/>
                <w:sz w:val="22"/>
                <w:szCs w:val="22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Municipal Court Commissioner</w:t>
            </w:r>
          </w:p>
          <w:p w14:paraId="431934D8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</w:p>
        </w:tc>
      </w:tr>
      <w:tr w:rsidR="003819B5" w:rsidRPr="003876DD" w14:paraId="36E47C65" w14:textId="77777777" w:rsidTr="003819B5">
        <w:trPr>
          <w:gridAfter w:val="1"/>
          <w:wAfter w:w="75" w:type="dxa"/>
        </w:trPr>
        <w:tc>
          <w:tcPr>
            <w:tcW w:w="4230" w:type="dxa"/>
          </w:tcPr>
          <w:p w14:paraId="475450C0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</w:p>
          <w:p w14:paraId="08AAAED8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</w:p>
          <w:p w14:paraId="170246D3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  <w:r w:rsidRPr="003876DD">
              <w:rPr>
                <w:spacing w:val="-3"/>
                <w:sz w:val="22"/>
                <w:szCs w:val="22"/>
              </w:rPr>
              <w:t>_____________________________________</w:t>
            </w:r>
          </w:p>
          <w:p w14:paraId="4D63C286" w14:textId="77777777" w:rsidR="007B4A9F" w:rsidRPr="003876DD" w:rsidRDefault="007B4A9F" w:rsidP="007B4A9F">
            <w:pPr>
              <w:rPr>
                <w:i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              </w:t>
            </w:r>
            <w:r w:rsidRPr="003876DD">
              <w:rPr>
                <w:spacing w:val="-3"/>
                <w:sz w:val="22"/>
                <w:szCs w:val="22"/>
              </w:rPr>
              <w:t xml:space="preserve">, </w:t>
            </w:r>
            <w:r w:rsidRPr="007B4A9F">
              <w:rPr>
                <w:i/>
                <w:iCs/>
                <w:spacing w:val="-3"/>
                <w:sz w:val="22"/>
                <w:szCs w:val="22"/>
              </w:rPr>
              <w:t>Assistant City Attorney</w:t>
            </w:r>
          </w:p>
          <w:p w14:paraId="072A7F87" w14:textId="77777777" w:rsidR="003819B5" w:rsidRPr="003876DD" w:rsidRDefault="007B4A9F" w:rsidP="007B4A9F">
            <w:pPr>
              <w:rPr>
                <w:i/>
                <w:spacing w:val="-3"/>
                <w:sz w:val="22"/>
                <w:szCs w:val="22"/>
              </w:rPr>
            </w:pPr>
            <w:r w:rsidRPr="003876DD">
              <w:rPr>
                <w:spacing w:val="-3"/>
                <w:sz w:val="22"/>
                <w:szCs w:val="22"/>
              </w:rPr>
              <w:t xml:space="preserve">WSBA No. </w:t>
            </w:r>
          </w:p>
        </w:tc>
        <w:tc>
          <w:tcPr>
            <w:tcW w:w="5055" w:type="dxa"/>
          </w:tcPr>
          <w:p w14:paraId="046B004A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</w:p>
          <w:p w14:paraId="17F6CABC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</w:p>
          <w:p w14:paraId="71CC5C72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  <w:r w:rsidRPr="003876DD">
              <w:rPr>
                <w:spacing w:val="-3"/>
                <w:sz w:val="22"/>
                <w:szCs w:val="22"/>
              </w:rPr>
              <w:t>_________________________________</w:t>
            </w:r>
            <w:r>
              <w:rPr>
                <w:spacing w:val="-3"/>
                <w:sz w:val="22"/>
                <w:szCs w:val="22"/>
              </w:rPr>
              <w:t>______</w:t>
            </w:r>
            <w:r w:rsidRPr="003876DD">
              <w:rPr>
                <w:spacing w:val="-3"/>
                <w:sz w:val="22"/>
                <w:szCs w:val="22"/>
              </w:rPr>
              <w:t>_____</w:t>
            </w:r>
          </w:p>
          <w:p w14:paraId="48036C90" w14:textId="77777777" w:rsidR="003819B5" w:rsidRPr="003876DD" w:rsidRDefault="007B4A9F" w:rsidP="00323234">
            <w:pPr>
              <w:rPr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                                            </w:t>
            </w:r>
            <w:r w:rsidR="003819B5" w:rsidRPr="003876DD">
              <w:rPr>
                <w:spacing w:val="-3"/>
                <w:sz w:val="22"/>
                <w:szCs w:val="22"/>
              </w:rPr>
              <w:t xml:space="preserve">, </w:t>
            </w:r>
            <w:r w:rsidR="003819B5" w:rsidRPr="003876DD">
              <w:rPr>
                <w:i/>
                <w:spacing w:val="-3"/>
                <w:sz w:val="22"/>
                <w:szCs w:val="22"/>
              </w:rPr>
              <w:t>Counsel for the Defendant</w:t>
            </w:r>
          </w:p>
          <w:p w14:paraId="4668A090" w14:textId="77777777" w:rsidR="003819B5" w:rsidRPr="003876DD" w:rsidRDefault="003819B5" w:rsidP="00323234">
            <w:pPr>
              <w:rPr>
                <w:spacing w:val="-3"/>
                <w:sz w:val="22"/>
                <w:szCs w:val="22"/>
              </w:rPr>
            </w:pPr>
            <w:r w:rsidRPr="003876DD">
              <w:rPr>
                <w:spacing w:val="-3"/>
                <w:sz w:val="22"/>
                <w:szCs w:val="22"/>
              </w:rPr>
              <w:t xml:space="preserve">WSBA No. </w:t>
            </w:r>
          </w:p>
        </w:tc>
      </w:tr>
    </w:tbl>
    <w:p w14:paraId="7684FE7D" w14:textId="77777777" w:rsidR="00BC21F0" w:rsidRDefault="00BC21F0" w:rsidP="00323234"/>
    <w:p w14:paraId="6723EC68" w14:textId="77777777" w:rsidR="00C519CF" w:rsidRDefault="00C519CF" w:rsidP="00C519CF"/>
    <w:p w14:paraId="68313A4E" w14:textId="77777777" w:rsidR="00C519CF" w:rsidRPr="00C519CF" w:rsidRDefault="00C519CF" w:rsidP="00C519CF">
      <w:pPr>
        <w:tabs>
          <w:tab w:val="left" w:pos="435"/>
        </w:tabs>
      </w:pPr>
    </w:p>
    <w:sectPr w:rsidR="00C519CF" w:rsidRPr="00C519CF" w:rsidSect="003819B5">
      <w:headerReference w:type="default" r:id="rId11"/>
      <w:pgSz w:w="12240" w:h="15840" w:code="1"/>
      <w:pgMar w:top="1440" w:right="1440" w:bottom="5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990B" w14:textId="77777777" w:rsidR="0016422A" w:rsidRDefault="0016422A">
      <w:r>
        <w:separator/>
      </w:r>
    </w:p>
  </w:endnote>
  <w:endnote w:type="continuationSeparator" w:id="0">
    <w:p w14:paraId="042C4BCC" w14:textId="77777777" w:rsidR="0016422A" w:rsidRDefault="001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424A" w14:textId="77777777" w:rsidR="0016422A" w:rsidRDefault="0016422A">
      <w:r>
        <w:separator/>
      </w:r>
    </w:p>
  </w:footnote>
  <w:footnote w:type="continuationSeparator" w:id="0">
    <w:p w14:paraId="378AC8D5" w14:textId="77777777" w:rsidR="0016422A" w:rsidRDefault="0016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4141" w14:textId="77777777" w:rsidR="00B36759" w:rsidRDefault="001D7DD7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3A5F859" wp14:editId="21355283">
              <wp:simplePos x="0" y="0"/>
              <wp:positionH relativeFrom="margin">
                <wp:posOffset>-638175</wp:posOffset>
              </wp:positionH>
              <wp:positionV relativeFrom="margin">
                <wp:align>top</wp:align>
              </wp:positionV>
              <wp:extent cx="466725" cy="8448675"/>
              <wp:effectExtent l="0" t="0" r="9525" b="9525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844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826E6" w14:textId="77777777" w:rsidR="00332977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1CB949CE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0B512E3E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4467C229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5B907D3A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51210E35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7C2AF5EB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17294371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250CFE53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7E85796F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61909BDF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03B8A04B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5CEA0E66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1A373EE4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54747084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120D60EE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264C504C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58B1322C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20DEB587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1AE6B2F8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1F6C8D0B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226B9446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1423FA87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434ED041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419824D4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04C9C358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4B57B0C7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7E25A9C4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05EEBE7D" w14:textId="77777777" w:rsidR="003819B5" w:rsidRDefault="003819B5" w:rsidP="00332977">
                          <w:pPr>
                            <w:spacing w:line="480" w:lineRule="exact"/>
                            <w:jc w:val="right"/>
                          </w:pPr>
                          <w: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B48401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25pt;margin-top:0;width:36.75pt;height:6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" o:allowincell="f" stroked="f">
              <v:textbox inset="0,0,0,0">
                <w:txbxContent>
                  <w:p w:rsidR="00332977" w:rsidRDefault="003819B5" w:rsidP="00332977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:rsidR="003819B5" w:rsidRDefault="003819B5" w:rsidP="00332977">
                    <w:pPr>
                      <w:spacing w:line="480" w:lineRule="exact"/>
                      <w:jc w:val="right"/>
                    </w:pPr>
                    <w:r>
                      <w:t>29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E6F6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B3FD0" wp14:editId="65BBC855">
              <wp:simplePos x="0" y="0"/>
              <wp:positionH relativeFrom="margin">
                <wp:posOffset>5995035</wp:posOffset>
              </wp:positionH>
              <wp:positionV relativeFrom="page">
                <wp:posOffset>2540</wp:posOffset>
              </wp:positionV>
              <wp:extent cx="0" cy="10058400"/>
              <wp:effectExtent l="0" t="0" r="0" b="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AFF5EE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05pt,.2pt" to="472.0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">
              <w10:wrap anchorx="margin" anchory="page"/>
            </v:line>
          </w:pict>
        </mc:Fallback>
      </mc:AlternateContent>
    </w:r>
    <w:r w:rsidR="00AE6F6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014070" wp14:editId="7B12078A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9A2E02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15Fw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2A"/>
    <w:multiLevelType w:val="hybridMultilevel"/>
    <w:tmpl w:val="D11CB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31799"/>
    <w:multiLevelType w:val="hybridMultilevel"/>
    <w:tmpl w:val="04EAF244"/>
    <w:lvl w:ilvl="0" w:tplc="2AE05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46C02"/>
    <w:multiLevelType w:val="hybridMultilevel"/>
    <w:tmpl w:val="4E6E4300"/>
    <w:lvl w:ilvl="0" w:tplc="CE6E0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6023C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4630"/>
    <w:multiLevelType w:val="hybridMultilevel"/>
    <w:tmpl w:val="2AE05336"/>
    <w:lvl w:ilvl="0" w:tplc="AD74B9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261B"/>
    <w:multiLevelType w:val="hybridMultilevel"/>
    <w:tmpl w:val="0ABC1C30"/>
    <w:lvl w:ilvl="0" w:tplc="7C18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7ABD"/>
    <w:multiLevelType w:val="hybridMultilevel"/>
    <w:tmpl w:val="7DA6ADC6"/>
    <w:lvl w:ilvl="0" w:tplc="32F087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D6068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65703"/>
    <w:multiLevelType w:val="hybridMultilevel"/>
    <w:tmpl w:val="4D562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513"/>
    <w:multiLevelType w:val="hybridMultilevel"/>
    <w:tmpl w:val="6D1EAA68"/>
    <w:lvl w:ilvl="0" w:tplc="5D2CD7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10275"/>
    <w:multiLevelType w:val="hybridMultilevel"/>
    <w:tmpl w:val="7108C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3C42"/>
    <w:multiLevelType w:val="hybridMultilevel"/>
    <w:tmpl w:val="787E0A44"/>
    <w:lvl w:ilvl="0" w:tplc="D9EA8E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12BAB"/>
    <w:multiLevelType w:val="hybridMultilevel"/>
    <w:tmpl w:val="F5847840"/>
    <w:lvl w:ilvl="0" w:tplc="B2F015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42483"/>
    <w:multiLevelType w:val="hybridMultilevel"/>
    <w:tmpl w:val="F548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130"/>
    <w:multiLevelType w:val="hybridMultilevel"/>
    <w:tmpl w:val="29BEEA88"/>
    <w:lvl w:ilvl="0" w:tplc="293674D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F7423"/>
    <w:multiLevelType w:val="hybridMultilevel"/>
    <w:tmpl w:val="462A241E"/>
    <w:lvl w:ilvl="0" w:tplc="ED603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E1D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E09116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7220CA">
      <w:start w:val="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40BC9"/>
    <w:multiLevelType w:val="hybridMultilevel"/>
    <w:tmpl w:val="FB3265FA"/>
    <w:lvl w:ilvl="0" w:tplc="7D86DB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F100E"/>
    <w:multiLevelType w:val="hybridMultilevel"/>
    <w:tmpl w:val="102CA75A"/>
    <w:lvl w:ilvl="0" w:tplc="EBE69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A9096F"/>
    <w:multiLevelType w:val="hybridMultilevel"/>
    <w:tmpl w:val="33BA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201"/>
    <w:multiLevelType w:val="hybridMultilevel"/>
    <w:tmpl w:val="96BE97E0"/>
    <w:lvl w:ilvl="0" w:tplc="B622EF3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C1A9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9DC2D6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2C2A"/>
    <w:multiLevelType w:val="hybridMultilevel"/>
    <w:tmpl w:val="FB70C252"/>
    <w:lvl w:ilvl="0" w:tplc="B3462B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A0D7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E000EA">
      <w:start w:val="5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3F8E334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A0CBA"/>
    <w:multiLevelType w:val="hybridMultilevel"/>
    <w:tmpl w:val="83DAB6A4"/>
    <w:lvl w:ilvl="0" w:tplc="5D1436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4407D5"/>
    <w:multiLevelType w:val="hybridMultilevel"/>
    <w:tmpl w:val="792A9C2C"/>
    <w:lvl w:ilvl="0" w:tplc="22C89C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6D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24F8E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ascii="Verdana" w:hAnsi="Verdana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25941"/>
    <w:multiLevelType w:val="hybridMultilevel"/>
    <w:tmpl w:val="E9DC5E06"/>
    <w:lvl w:ilvl="0" w:tplc="020CCA2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B256B"/>
    <w:multiLevelType w:val="singleLevel"/>
    <w:tmpl w:val="965E11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CF22A77"/>
    <w:multiLevelType w:val="hybridMultilevel"/>
    <w:tmpl w:val="9EB4F6EA"/>
    <w:lvl w:ilvl="0" w:tplc="17069D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5D58BB"/>
    <w:multiLevelType w:val="hybridMultilevel"/>
    <w:tmpl w:val="4BC8A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350E"/>
    <w:multiLevelType w:val="hybridMultilevel"/>
    <w:tmpl w:val="0ECAE094"/>
    <w:lvl w:ilvl="0" w:tplc="70F6FC6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E5BC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6468F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B5C09"/>
    <w:multiLevelType w:val="hybridMultilevel"/>
    <w:tmpl w:val="1AACBE72"/>
    <w:lvl w:ilvl="0" w:tplc="A76A268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AD726B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AC21F78"/>
    <w:multiLevelType w:val="hybridMultilevel"/>
    <w:tmpl w:val="38C079C6"/>
    <w:lvl w:ilvl="0" w:tplc="FCA856C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1C4CC7"/>
    <w:multiLevelType w:val="hybridMultilevel"/>
    <w:tmpl w:val="3E083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55B5C"/>
    <w:multiLevelType w:val="hybridMultilevel"/>
    <w:tmpl w:val="B0FC41A6"/>
    <w:lvl w:ilvl="0" w:tplc="5002BFC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249B9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838C1AA">
      <w:start w:val="2"/>
      <w:numFmt w:val="low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B376281"/>
    <w:multiLevelType w:val="singleLevel"/>
    <w:tmpl w:val="95380E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D8A1812"/>
    <w:multiLevelType w:val="hybridMultilevel"/>
    <w:tmpl w:val="36A4A4B0"/>
    <w:lvl w:ilvl="0" w:tplc="A7A4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01B3"/>
    <w:multiLevelType w:val="hybridMultilevel"/>
    <w:tmpl w:val="18D02132"/>
    <w:lvl w:ilvl="0" w:tplc="D2E88B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5"/>
  </w:num>
  <w:num w:numId="5">
    <w:abstractNumId w:val="13"/>
  </w:num>
  <w:num w:numId="6">
    <w:abstractNumId w:val="17"/>
  </w:num>
  <w:num w:numId="7">
    <w:abstractNumId w:val="18"/>
  </w:num>
  <w:num w:numId="8">
    <w:abstractNumId w:val="20"/>
  </w:num>
  <w:num w:numId="9">
    <w:abstractNumId w:val="0"/>
  </w:num>
  <w:num w:numId="10">
    <w:abstractNumId w:val="29"/>
  </w:num>
  <w:num w:numId="11">
    <w:abstractNumId w:val="25"/>
  </w:num>
  <w:num w:numId="12">
    <w:abstractNumId w:val="24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30"/>
  </w:num>
  <w:num w:numId="18">
    <w:abstractNumId w:val="28"/>
  </w:num>
  <w:num w:numId="19">
    <w:abstractNumId w:val="4"/>
  </w:num>
  <w:num w:numId="20">
    <w:abstractNumId w:val="22"/>
  </w:num>
  <w:num w:numId="21">
    <w:abstractNumId w:val="23"/>
  </w:num>
  <w:num w:numId="22">
    <w:abstractNumId w:val="31"/>
  </w:num>
  <w:num w:numId="23">
    <w:abstractNumId w:val="14"/>
  </w:num>
  <w:num w:numId="24">
    <w:abstractNumId w:val="16"/>
  </w:num>
  <w:num w:numId="25">
    <w:abstractNumId w:val="7"/>
  </w:num>
  <w:num w:numId="26">
    <w:abstractNumId w:val="32"/>
  </w:num>
  <w:num w:numId="27">
    <w:abstractNumId w:val="5"/>
  </w:num>
  <w:num w:numId="28">
    <w:abstractNumId w:val="26"/>
  </w:num>
  <w:num w:numId="29">
    <w:abstractNumId w:val="21"/>
  </w:num>
  <w:num w:numId="30">
    <w:abstractNumId w:val="11"/>
  </w:num>
  <w:num w:numId="31">
    <w:abstractNumId w:val="10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Arbitrator's Notice Of Settlement In Arbitration "/>
    <w:docVar w:name="FirmInFtr" w:val="-1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317D5C"/>
    <w:rsid w:val="00003342"/>
    <w:rsid w:val="00003ACC"/>
    <w:rsid w:val="00017A8B"/>
    <w:rsid w:val="000232E0"/>
    <w:rsid w:val="00023830"/>
    <w:rsid w:val="0004128E"/>
    <w:rsid w:val="00054B4F"/>
    <w:rsid w:val="00074135"/>
    <w:rsid w:val="00086739"/>
    <w:rsid w:val="000956C3"/>
    <w:rsid w:val="00096CF7"/>
    <w:rsid w:val="000972A0"/>
    <w:rsid w:val="000A027A"/>
    <w:rsid w:val="000A0411"/>
    <w:rsid w:val="000B1EC2"/>
    <w:rsid w:val="000C2AF5"/>
    <w:rsid w:val="000D7783"/>
    <w:rsid w:val="000F40F2"/>
    <w:rsid w:val="000F482D"/>
    <w:rsid w:val="000F5488"/>
    <w:rsid w:val="000F5790"/>
    <w:rsid w:val="001022AE"/>
    <w:rsid w:val="00103A0E"/>
    <w:rsid w:val="00104BD0"/>
    <w:rsid w:val="001060E7"/>
    <w:rsid w:val="00112063"/>
    <w:rsid w:val="00134586"/>
    <w:rsid w:val="001354EE"/>
    <w:rsid w:val="001355ED"/>
    <w:rsid w:val="00140B5D"/>
    <w:rsid w:val="001448AF"/>
    <w:rsid w:val="001524C3"/>
    <w:rsid w:val="0015312D"/>
    <w:rsid w:val="001557C5"/>
    <w:rsid w:val="001612AB"/>
    <w:rsid w:val="00161399"/>
    <w:rsid w:val="00162C53"/>
    <w:rsid w:val="0016422A"/>
    <w:rsid w:val="001718AA"/>
    <w:rsid w:val="001719FE"/>
    <w:rsid w:val="0018481D"/>
    <w:rsid w:val="00185528"/>
    <w:rsid w:val="001A26AF"/>
    <w:rsid w:val="001C035A"/>
    <w:rsid w:val="001D055A"/>
    <w:rsid w:val="001D517B"/>
    <w:rsid w:val="001D7DD7"/>
    <w:rsid w:val="001E5702"/>
    <w:rsid w:val="001F4511"/>
    <w:rsid w:val="001F5B4E"/>
    <w:rsid w:val="002027BF"/>
    <w:rsid w:val="00214514"/>
    <w:rsid w:val="00230668"/>
    <w:rsid w:val="002327DB"/>
    <w:rsid w:val="0023294B"/>
    <w:rsid w:val="00233079"/>
    <w:rsid w:val="00234490"/>
    <w:rsid w:val="00234AE9"/>
    <w:rsid w:val="00241197"/>
    <w:rsid w:val="002438CC"/>
    <w:rsid w:val="00245047"/>
    <w:rsid w:val="00247D88"/>
    <w:rsid w:val="00253072"/>
    <w:rsid w:val="00253CA5"/>
    <w:rsid w:val="00271DB9"/>
    <w:rsid w:val="00286233"/>
    <w:rsid w:val="00286A07"/>
    <w:rsid w:val="00295E53"/>
    <w:rsid w:val="002A4AC6"/>
    <w:rsid w:val="002A536E"/>
    <w:rsid w:val="002B104D"/>
    <w:rsid w:val="002B334C"/>
    <w:rsid w:val="002D76D7"/>
    <w:rsid w:val="002D7C22"/>
    <w:rsid w:val="002E0DE9"/>
    <w:rsid w:val="002E24DD"/>
    <w:rsid w:val="002E3D57"/>
    <w:rsid w:val="002F56F3"/>
    <w:rsid w:val="002F5E90"/>
    <w:rsid w:val="002F711E"/>
    <w:rsid w:val="002F74CE"/>
    <w:rsid w:val="00302BC7"/>
    <w:rsid w:val="00311C78"/>
    <w:rsid w:val="00311D08"/>
    <w:rsid w:val="00311ED8"/>
    <w:rsid w:val="0031325F"/>
    <w:rsid w:val="0031550C"/>
    <w:rsid w:val="0031613C"/>
    <w:rsid w:val="0031795A"/>
    <w:rsid w:val="00317D5C"/>
    <w:rsid w:val="00323234"/>
    <w:rsid w:val="00332977"/>
    <w:rsid w:val="00332F31"/>
    <w:rsid w:val="00333A18"/>
    <w:rsid w:val="00333B74"/>
    <w:rsid w:val="003436F3"/>
    <w:rsid w:val="00352F63"/>
    <w:rsid w:val="00355E79"/>
    <w:rsid w:val="00356084"/>
    <w:rsid w:val="003575CE"/>
    <w:rsid w:val="00362016"/>
    <w:rsid w:val="003769BC"/>
    <w:rsid w:val="00380734"/>
    <w:rsid w:val="003819B5"/>
    <w:rsid w:val="0039472B"/>
    <w:rsid w:val="003B390B"/>
    <w:rsid w:val="003B5AE2"/>
    <w:rsid w:val="003C33FF"/>
    <w:rsid w:val="003C4412"/>
    <w:rsid w:val="003C4FE2"/>
    <w:rsid w:val="003D18AA"/>
    <w:rsid w:val="003D304F"/>
    <w:rsid w:val="003D43BF"/>
    <w:rsid w:val="003D44C0"/>
    <w:rsid w:val="003D7D99"/>
    <w:rsid w:val="003F18C0"/>
    <w:rsid w:val="003F3E0B"/>
    <w:rsid w:val="003F5F2B"/>
    <w:rsid w:val="003F62D0"/>
    <w:rsid w:val="004034B0"/>
    <w:rsid w:val="00416170"/>
    <w:rsid w:val="00417E0A"/>
    <w:rsid w:val="00420955"/>
    <w:rsid w:val="00423401"/>
    <w:rsid w:val="00424CB5"/>
    <w:rsid w:val="00431EB5"/>
    <w:rsid w:val="004405C7"/>
    <w:rsid w:val="00451410"/>
    <w:rsid w:val="004651C4"/>
    <w:rsid w:val="0046607E"/>
    <w:rsid w:val="00466AE4"/>
    <w:rsid w:val="00490913"/>
    <w:rsid w:val="00491C45"/>
    <w:rsid w:val="0049239C"/>
    <w:rsid w:val="004A3567"/>
    <w:rsid w:val="004B6205"/>
    <w:rsid w:val="004C5F78"/>
    <w:rsid w:val="004D25CA"/>
    <w:rsid w:val="004E1649"/>
    <w:rsid w:val="004E6497"/>
    <w:rsid w:val="004F094A"/>
    <w:rsid w:val="004F0B2B"/>
    <w:rsid w:val="004F4DAA"/>
    <w:rsid w:val="00503082"/>
    <w:rsid w:val="005044B8"/>
    <w:rsid w:val="00507668"/>
    <w:rsid w:val="00525BCC"/>
    <w:rsid w:val="00527A78"/>
    <w:rsid w:val="00536718"/>
    <w:rsid w:val="00542DE0"/>
    <w:rsid w:val="00543060"/>
    <w:rsid w:val="00555BAF"/>
    <w:rsid w:val="00561EE7"/>
    <w:rsid w:val="005671BB"/>
    <w:rsid w:val="00567A72"/>
    <w:rsid w:val="00590BF7"/>
    <w:rsid w:val="0059194D"/>
    <w:rsid w:val="005953DA"/>
    <w:rsid w:val="005A6E1C"/>
    <w:rsid w:val="005B1A07"/>
    <w:rsid w:val="005B2559"/>
    <w:rsid w:val="005B314C"/>
    <w:rsid w:val="005B525D"/>
    <w:rsid w:val="005B63F3"/>
    <w:rsid w:val="005C2CDB"/>
    <w:rsid w:val="005C32D0"/>
    <w:rsid w:val="005C4254"/>
    <w:rsid w:val="005C7340"/>
    <w:rsid w:val="005D1F60"/>
    <w:rsid w:val="006111AD"/>
    <w:rsid w:val="006137B2"/>
    <w:rsid w:val="00620FFD"/>
    <w:rsid w:val="00623DBD"/>
    <w:rsid w:val="00626055"/>
    <w:rsid w:val="0063023E"/>
    <w:rsid w:val="0063280B"/>
    <w:rsid w:val="00636C1A"/>
    <w:rsid w:val="00644576"/>
    <w:rsid w:val="00661F63"/>
    <w:rsid w:val="00666724"/>
    <w:rsid w:val="006716A9"/>
    <w:rsid w:val="00673135"/>
    <w:rsid w:val="0067797B"/>
    <w:rsid w:val="00682B61"/>
    <w:rsid w:val="0069211D"/>
    <w:rsid w:val="006A0D6B"/>
    <w:rsid w:val="006A729B"/>
    <w:rsid w:val="006A74FE"/>
    <w:rsid w:val="006B65F6"/>
    <w:rsid w:val="006D4672"/>
    <w:rsid w:val="006E1EB6"/>
    <w:rsid w:val="006E5C58"/>
    <w:rsid w:val="00700AC4"/>
    <w:rsid w:val="00704380"/>
    <w:rsid w:val="007057D3"/>
    <w:rsid w:val="00706BE5"/>
    <w:rsid w:val="00716720"/>
    <w:rsid w:val="00724E8B"/>
    <w:rsid w:val="007307D3"/>
    <w:rsid w:val="00755870"/>
    <w:rsid w:val="00756720"/>
    <w:rsid w:val="00757568"/>
    <w:rsid w:val="007652F5"/>
    <w:rsid w:val="00770771"/>
    <w:rsid w:val="007761F4"/>
    <w:rsid w:val="00780922"/>
    <w:rsid w:val="0078449C"/>
    <w:rsid w:val="007920A3"/>
    <w:rsid w:val="007A07AB"/>
    <w:rsid w:val="007A1960"/>
    <w:rsid w:val="007A3829"/>
    <w:rsid w:val="007B4A9F"/>
    <w:rsid w:val="007B5BDF"/>
    <w:rsid w:val="007B6864"/>
    <w:rsid w:val="007B70A7"/>
    <w:rsid w:val="007B736A"/>
    <w:rsid w:val="007C01CE"/>
    <w:rsid w:val="007C7C04"/>
    <w:rsid w:val="007D4A89"/>
    <w:rsid w:val="007D6800"/>
    <w:rsid w:val="007E1A5F"/>
    <w:rsid w:val="007E374D"/>
    <w:rsid w:val="007E5E8D"/>
    <w:rsid w:val="007F000A"/>
    <w:rsid w:val="007F67D2"/>
    <w:rsid w:val="00801F9D"/>
    <w:rsid w:val="00806DED"/>
    <w:rsid w:val="008177F4"/>
    <w:rsid w:val="00820EF3"/>
    <w:rsid w:val="008270D3"/>
    <w:rsid w:val="0083772D"/>
    <w:rsid w:val="00841D66"/>
    <w:rsid w:val="008421C0"/>
    <w:rsid w:val="00845022"/>
    <w:rsid w:val="00853A7F"/>
    <w:rsid w:val="008540B3"/>
    <w:rsid w:val="008551C3"/>
    <w:rsid w:val="0085531A"/>
    <w:rsid w:val="00861A34"/>
    <w:rsid w:val="0086777A"/>
    <w:rsid w:val="00867851"/>
    <w:rsid w:val="0087350B"/>
    <w:rsid w:val="00875005"/>
    <w:rsid w:val="00876470"/>
    <w:rsid w:val="00882E78"/>
    <w:rsid w:val="00890CD9"/>
    <w:rsid w:val="00891B3D"/>
    <w:rsid w:val="00895DA8"/>
    <w:rsid w:val="008A7604"/>
    <w:rsid w:val="008B01E3"/>
    <w:rsid w:val="008C29D2"/>
    <w:rsid w:val="008C3BB2"/>
    <w:rsid w:val="008D699B"/>
    <w:rsid w:val="008E02EC"/>
    <w:rsid w:val="0090057C"/>
    <w:rsid w:val="00904353"/>
    <w:rsid w:val="009102F8"/>
    <w:rsid w:val="00920E8C"/>
    <w:rsid w:val="00931E51"/>
    <w:rsid w:val="00940BF0"/>
    <w:rsid w:val="00942D37"/>
    <w:rsid w:val="009532F9"/>
    <w:rsid w:val="0095486B"/>
    <w:rsid w:val="009635BC"/>
    <w:rsid w:val="0096691B"/>
    <w:rsid w:val="00971C68"/>
    <w:rsid w:val="00975360"/>
    <w:rsid w:val="00975A11"/>
    <w:rsid w:val="0099096F"/>
    <w:rsid w:val="00990D98"/>
    <w:rsid w:val="00991258"/>
    <w:rsid w:val="0099423A"/>
    <w:rsid w:val="009950CC"/>
    <w:rsid w:val="009A0FDB"/>
    <w:rsid w:val="009A6896"/>
    <w:rsid w:val="009B1F24"/>
    <w:rsid w:val="009B598D"/>
    <w:rsid w:val="009C6F32"/>
    <w:rsid w:val="009D1F93"/>
    <w:rsid w:val="00A016BC"/>
    <w:rsid w:val="00A017EE"/>
    <w:rsid w:val="00A0703A"/>
    <w:rsid w:val="00A12014"/>
    <w:rsid w:val="00A25C25"/>
    <w:rsid w:val="00A33CA7"/>
    <w:rsid w:val="00A42777"/>
    <w:rsid w:val="00A557E7"/>
    <w:rsid w:val="00A63B8F"/>
    <w:rsid w:val="00A65A99"/>
    <w:rsid w:val="00A716C6"/>
    <w:rsid w:val="00A80DF0"/>
    <w:rsid w:val="00A87B10"/>
    <w:rsid w:val="00A87DBA"/>
    <w:rsid w:val="00A90088"/>
    <w:rsid w:val="00A943E4"/>
    <w:rsid w:val="00AB6985"/>
    <w:rsid w:val="00AC7BD6"/>
    <w:rsid w:val="00AD1F95"/>
    <w:rsid w:val="00AD5684"/>
    <w:rsid w:val="00AE2645"/>
    <w:rsid w:val="00AE299B"/>
    <w:rsid w:val="00AE6543"/>
    <w:rsid w:val="00AE6F6B"/>
    <w:rsid w:val="00AF73E6"/>
    <w:rsid w:val="00AF792A"/>
    <w:rsid w:val="00B0279A"/>
    <w:rsid w:val="00B0353E"/>
    <w:rsid w:val="00B1145A"/>
    <w:rsid w:val="00B202DE"/>
    <w:rsid w:val="00B23439"/>
    <w:rsid w:val="00B23621"/>
    <w:rsid w:val="00B3548F"/>
    <w:rsid w:val="00B36759"/>
    <w:rsid w:val="00B40520"/>
    <w:rsid w:val="00B40EE5"/>
    <w:rsid w:val="00B5794D"/>
    <w:rsid w:val="00B60C5C"/>
    <w:rsid w:val="00B70531"/>
    <w:rsid w:val="00B739A5"/>
    <w:rsid w:val="00B745F8"/>
    <w:rsid w:val="00B75DA2"/>
    <w:rsid w:val="00B82380"/>
    <w:rsid w:val="00B832C3"/>
    <w:rsid w:val="00B854EA"/>
    <w:rsid w:val="00B85C25"/>
    <w:rsid w:val="00B86AC7"/>
    <w:rsid w:val="00B87909"/>
    <w:rsid w:val="00BA11EF"/>
    <w:rsid w:val="00BA2825"/>
    <w:rsid w:val="00BA5FA6"/>
    <w:rsid w:val="00BA7A01"/>
    <w:rsid w:val="00BB3366"/>
    <w:rsid w:val="00BC21F0"/>
    <w:rsid w:val="00BC43FA"/>
    <w:rsid w:val="00BC5667"/>
    <w:rsid w:val="00BD0EFA"/>
    <w:rsid w:val="00BF2D70"/>
    <w:rsid w:val="00C00445"/>
    <w:rsid w:val="00C05A56"/>
    <w:rsid w:val="00C071E1"/>
    <w:rsid w:val="00C077F1"/>
    <w:rsid w:val="00C1153B"/>
    <w:rsid w:val="00C13A6C"/>
    <w:rsid w:val="00C17AD4"/>
    <w:rsid w:val="00C21119"/>
    <w:rsid w:val="00C214E0"/>
    <w:rsid w:val="00C31CC5"/>
    <w:rsid w:val="00C4182C"/>
    <w:rsid w:val="00C4515A"/>
    <w:rsid w:val="00C519CF"/>
    <w:rsid w:val="00C5442F"/>
    <w:rsid w:val="00C60390"/>
    <w:rsid w:val="00C75032"/>
    <w:rsid w:val="00C769BB"/>
    <w:rsid w:val="00C85659"/>
    <w:rsid w:val="00C87476"/>
    <w:rsid w:val="00C91549"/>
    <w:rsid w:val="00CA35B9"/>
    <w:rsid w:val="00CA38FD"/>
    <w:rsid w:val="00CA6FAA"/>
    <w:rsid w:val="00CB1386"/>
    <w:rsid w:val="00CB4B24"/>
    <w:rsid w:val="00CC6BD1"/>
    <w:rsid w:val="00CF5799"/>
    <w:rsid w:val="00CF5C07"/>
    <w:rsid w:val="00D00186"/>
    <w:rsid w:val="00D02944"/>
    <w:rsid w:val="00D02C5B"/>
    <w:rsid w:val="00D0384B"/>
    <w:rsid w:val="00D07869"/>
    <w:rsid w:val="00D07BBD"/>
    <w:rsid w:val="00D11618"/>
    <w:rsid w:val="00D1509A"/>
    <w:rsid w:val="00D1736D"/>
    <w:rsid w:val="00D248F3"/>
    <w:rsid w:val="00D34D2F"/>
    <w:rsid w:val="00D507CE"/>
    <w:rsid w:val="00D51092"/>
    <w:rsid w:val="00D57A6A"/>
    <w:rsid w:val="00D6182F"/>
    <w:rsid w:val="00D70B89"/>
    <w:rsid w:val="00D72B9C"/>
    <w:rsid w:val="00D7514B"/>
    <w:rsid w:val="00D82A38"/>
    <w:rsid w:val="00D87358"/>
    <w:rsid w:val="00D92E26"/>
    <w:rsid w:val="00D9744C"/>
    <w:rsid w:val="00DA604B"/>
    <w:rsid w:val="00DC294F"/>
    <w:rsid w:val="00DC3112"/>
    <w:rsid w:val="00DC53C9"/>
    <w:rsid w:val="00DC6B50"/>
    <w:rsid w:val="00DC7C73"/>
    <w:rsid w:val="00DD15A8"/>
    <w:rsid w:val="00DD6F88"/>
    <w:rsid w:val="00DE09E1"/>
    <w:rsid w:val="00DF21B3"/>
    <w:rsid w:val="00E03C7D"/>
    <w:rsid w:val="00E04204"/>
    <w:rsid w:val="00E0560D"/>
    <w:rsid w:val="00E14AB8"/>
    <w:rsid w:val="00E20A8C"/>
    <w:rsid w:val="00E219BD"/>
    <w:rsid w:val="00E21A90"/>
    <w:rsid w:val="00E26C13"/>
    <w:rsid w:val="00E31FFE"/>
    <w:rsid w:val="00E34168"/>
    <w:rsid w:val="00E374FC"/>
    <w:rsid w:val="00E40274"/>
    <w:rsid w:val="00E47F45"/>
    <w:rsid w:val="00E52118"/>
    <w:rsid w:val="00E56280"/>
    <w:rsid w:val="00E566B1"/>
    <w:rsid w:val="00E56932"/>
    <w:rsid w:val="00E614EA"/>
    <w:rsid w:val="00E617A5"/>
    <w:rsid w:val="00E729D8"/>
    <w:rsid w:val="00E72F39"/>
    <w:rsid w:val="00EA3CD6"/>
    <w:rsid w:val="00EA6876"/>
    <w:rsid w:val="00EA7602"/>
    <w:rsid w:val="00EB5924"/>
    <w:rsid w:val="00EC4E57"/>
    <w:rsid w:val="00EC5C8E"/>
    <w:rsid w:val="00ED4FBD"/>
    <w:rsid w:val="00EE5D4C"/>
    <w:rsid w:val="00F15FE5"/>
    <w:rsid w:val="00F2703D"/>
    <w:rsid w:val="00F273FF"/>
    <w:rsid w:val="00F37895"/>
    <w:rsid w:val="00F42182"/>
    <w:rsid w:val="00F46199"/>
    <w:rsid w:val="00F50A2A"/>
    <w:rsid w:val="00F57941"/>
    <w:rsid w:val="00F64200"/>
    <w:rsid w:val="00F70CE5"/>
    <w:rsid w:val="00F7361E"/>
    <w:rsid w:val="00F74E3D"/>
    <w:rsid w:val="00F76375"/>
    <w:rsid w:val="00F87EE2"/>
    <w:rsid w:val="00F933BB"/>
    <w:rsid w:val="00F93C89"/>
    <w:rsid w:val="00F9453A"/>
    <w:rsid w:val="00F96EC2"/>
    <w:rsid w:val="00F97204"/>
    <w:rsid w:val="00FB1C80"/>
    <w:rsid w:val="00FB39D0"/>
    <w:rsid w:val="00FC19B1"/>
    <w:rsid w:val="00FC32F3"/>
    <w:rsid w:val="00FC39B1"/>
    <w:rsid w:val="00FC5226"/>
    <w:rsid w:val="00FD4339"/>
    <w:rsid w:val="00FD4D66"/>
    <w:rsid w:val="00FD5318"/>
    <w:rsid w:val="00FD7595"/>
    <w:rsid w:val="00FE2A54"/>
    <w:rsid w:val="00FE5804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A60973"/>
  <w15:chartTrackingRefBased/>
  <w15:docId w15:val="{24C415E9-5FE4-4710-9503-BF335D2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9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508" w:lineRule="exact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num" w:pos="1440"/>
      </w:tabs>
      <w:spacing w:line="508" w:lineRule="exact"/>
      <w:ind w:firstLine="72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line="508" w:lineRule="exact"/>
      <w:ind w:left="1440" w:firstLine="720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vanish/>
      <w:color w:val="0000FF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  <w:rPr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pPr>
      <w:tabs>
        <w:tab w:val="left" w:pos="4680"/>
        <w:tab w:val="left" w:pos="5130"/>
        <w:tab w:val="left" w:pos="5670"/>
      </w:tabs>
      <w:ind w:right="900"/>
    </w:pPr>
  </w:style>
  <w:style w:type="paragraph" w:styleId="BodyTextIndent2">
    <w:name w:val="Body Text Indent 2"/>
    <w:basedOn w:val="Normal"/>
    <w:pPr>
      <w:tabs>
        <w:tab w:val="left" w:pos="4320"/>
      </w:tabs>
      <w:spacing w:line="360" w:lineRule="auto"/>
      <w:ind w:right="900" w:firstLine="720"/>
      <w:jc w:val="both"/>
    </w:pPr>
  </w:style>
  <w:style w:type="paragraph" w:styleId="BodyTextIndent3">
    <w:name w:val="Body Text Indent 3"/>
    <w:basedOn w:val="Normal"/>
    <w:pPr>
      <w:ind w:left="360"/>
    </w:pPr>
    <w:rPr>
      <w:b/>
      <w:bCs/>
    </w:rPr>
  </w:style>
  <w:style w:type="paragraph" w:styleId="BlockText">
    <w:name w:val="Block Text"/>
    <w:basedOn w:val="Normal"/>
    <w:pPr>
      <w:tabs>
        <w:tab w:val="num" w:pos="1440"/>
      </w:tabs>
      <w:spacing w:line="508" w:lineRule="exact"/>
      <w:ind w:left="720" w:right="900"/>
      <w:jc w:val="both"/>
    </w:pPr>
    <w:rPr>
      <w:color w:val="00000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NormalWeb">
    <w:name w:val="Normal (Web)"/>
    <w:basedOn w:val="Normal"/>
    <w:uiPriority w:val="99"/>
    <w:rsid w:val="00AD1F9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635BC"/>
    <w:rPr>
      <w:rFonts w:ascii="Tahoma" w:hAnsi="Tahoma" w:cs="Tahoma"/>
      <w:sz w:val="16"/>
      <w:szCs w:val="16"/>
    </w:rPr>
  </w:style>
  <w:style w:type="paragraph" w:styleId="Quote">
    <w:name w:val="Quote"/>
    <w:basedOn w:val="Normal"/>
    <w:qFormat/>
    <w:rsid w:val="00245047"/>
    <w:pPr>
      <w:ind w:left="720"/>
    </w:pPr>
    <w:rPr>
      <w:rFonts w:ascii="Arial" w:hAnsi="Arial" w:cs="Arial"/>
      <w:szCs w:val="24"/>
    </w:rPr>
  </w:style>
  <w:style w:type="paragraph" w:customStyle="1" w:styleId="BriefBody">
    <w:name w:val="Brief Body"/>
    <w:basedOn w:val="Normal"/>
    <w:link w:val="BriefBodyChar"/>
    <w:rsid w:val="00245047"/>
    <w:pPr>
      <w:spacing w:line="480" w:lineRule="auto"/>
      <w:ind w:firstLine="720"/>
    </w:pPr>
    <w:rPr>
      <w:rFonts w:ascii="Arial" w:hAnsi="Arial" w:cs="Arial"/>
      <w:szCs w:val="24"/>
    </w:rPr>
  </w:style>
  <w:style w:type="character" w:customStyle="1" w:styleId="BriefBodyChar">
    <w:name w:val="Brief Body Char"/>
    <w:link w:val="BriefBody"/>
    <w:rsid w:val="00245047"/>
    <w:rPr>
      <w:rFonts w:ascii="Arial" w:hAnsi="Arial" w:cs="Arial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20E8C"/>
    <w:pPr>
      <w:ind w:left="720"/>
    </w:pPr>
  </w:style>
  <w:style w:type="character" w:styleId="PageNumber">
    <w:name w:val="page number"/>
    <w:basedOn w:val="DefaultParagraphFont"/>
    <w:rsid w:val="003769BC"/>
  </w:style>
  <w:style w:type="character" w:customStyle="1" w:styleId="HeaderChar">
    <w:name w:val="Header Char"/>
    <w:link w:val="Header"/>
    <w:rsid w:val="00003342"/>
    <w:rPr>
      <w:sz w:val="24"/>
    </w:rPr>
  </w:style>
  <w:style w:type="character" w:customStyle="1" w:styleId="documentbody">
    <w:name w:val="documentbody"/>
    <w:basedOn w:val="DefaultParagraphFont"/>
    <w:rsid w:val="004E1649"/>
  </w:style>
  <w:style w:type="paragraph" w:customStyle="1" w:styleId="BlockQuote">
    <w:name w:val="Block Quote"/>
    <w:basedOn w:val="BlockText"/>
    <w:rsid w:val="00BC21F0"/>
    <w:pPr>
      <w:tabs>
        <w:tab w:val="clear" w:pos="1440"/>
      </w:tabs>
      <w:spacing w:after="120" w:line="240" w:lineRule="auto"/>
      <w:ind w:right="720"/>
      <w:jc w:val="left"/>
    </w:pPr>
    <w:rPr>
      <w:color w:val="auto"/>
    </w:rPr>
  </w:style>
  <w:style w:type="character" w:customStyle="1" w:styleId="FootnoteTextChar">
    <w:name w:val="Footnote Text Char"/>
    <w:link w:val="FootnoteText"/>
    <w:rsid w:val="00B85C25"/>
    <w:rPr>
      <w:sz w:val="24"/>
    </w:rPr>
  </w:style>
  <w:style w:type="character" w:styleId="Strong">
    <w:name w:val="Strong"/>
    <w:uiPriority w:val="22"/>
    <w:qFormat/>
    <w:rsid w:val="00F9453A"/>
    <w:rPr>
      <w:b/>
      <w:bCs/>
    </w:rPr>
  </w:style>
  <w:style w:type="character" w:customStyle="1" w:styleId="Style3">
    <w:name w:val="Style3"/>
    <w:uiPriority w:val="1"/>
    <w:rsid w:val="00AE6F6B"/>
    <w:rPr>
      <w:rFonts w:ascii="Century Schoolbook" w:hAnsi="Century Schoolbook"/>
      <w:b/>
      <w:caps/>
      <w:smallCaps w:val="0"/>
      <w:sz w:val="24"/>
      <w:u w:val="single"/>
    </w:rPr>
  </w:style>
  <w:style w:type="table" w:styleId="TableGrid">
    <w:name w:val="Table Grid"/>
    <w:basedOn w:val="TableNormal"/>
    <w:uiPriority w:val="59"/>
    <w:rsid w:val="0038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47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%20Chang\Application%20Data\Microsoft\Templates\Tda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7189C28FE8F4EB1AE4057A9FD193C" ma:contentTypeVersion="5" ma:contentTypeDescription="Create a new document." ma:contentTypeScope="" ma:versionID="e60bb48cc8a792480cce073c0944bf2c">
  <xsd:schema xmlns:xsd="http://www.w3.org/2001/XMLSchema" xmlns:xs="http://www.w3.org/2001/XMLSchema" xmlns:p="http://schemas.microsoft.com/office/2006/metadata/properties" xmlns:ns3="edaf4f9e-2078-4af5-986a-fd404c408f54" xmlns:ns4="c91dc364-4e41-4763-aad3-fdc447e5f315" targetNamespace="http://schemas.microsoft.com/office/2006/metadata/properties" ma:root="true" ma:fieldsID="81c5d20da030f0d96530ffaf0d16d81e" ns3:_="" ns4:_="">
    <xsd:import namespace="edaf4f9e-2078-4af5-986a-fd404c408f54"/>
    <xsd:import namespace="c91dc364-4e41-4763-aad3-fdc447e5f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f9e-2078-4af5-986a-fd404c408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c364-4e41-4763-aad3-fdc447e5f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0623-45C0-48DE-8C10-578E7E070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FBAE0-B0C4-4334-A04E-D8663AA948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daf4f9e-2078-4af5-986a-fd404c408f54"/>
    <ds:schemaRef ds:uri="http://purl.org/dc/terms/"/>
    <ds:schemaRef ds:uri="http://schemas.openxmlformats.org/package/2006/metadata/core-properties"/>
    <ds:schemaRef ds:uri="c91dc364-4e41-4763-aad3-fdc447e5f3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88F0B7-B6E8-4880-97DB-5134C15F8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4f9e-2078-4af5-986a-fd404c408f54"/>
    <ds:schemaRef ds:uri="c91dc364-4e41-4763-aad3-fdc447e5f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118B6-AA51-4A55-B82D-D3BDEF3B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 Pleading</Template>
  <TotalTime>1</TotalTime>
  <Pages>1</Pages>
  <Words>232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>Pierce County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subject/>
  <dc:creator>Kenneth M. Chang</dc:creator>
  <cp:keywords/>
  <dc:description/>
  <cp:lastModifiedBy>Petrich, Michelle</cp:lastModifiedBy>
  <cp:revision>2</cp:revision>
  <cp:lastPrinted>2020-02-14T16:55:00Z</cp:lastPrinted>
  <dcterms:created xsi:type="dcterms:W3CDTF">2021-03-25T21:39:00Z</dcterms:created>
  <dcterms:modified xsi:type="dcterms:W3CDTF">2021-03-25T21:39:00Z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0x010100DB97189C28FE8F4EB1AE4057A9FD193C</vt:lpwstr>
  </property>
</Properties>
</file>